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F6A" w:rsidRPr="00204F61" w:rsidRDefault="00DE0D16">
      <w:pPr>
        <w:jc w:val="center"/>
        <w:rPr>
          <w:rFonts w:ascii="Times New Roman" w:hAnsi="Times New Roman"/>
          <w:b/>
          <w:sz w:val="32"/>
          <w:szCs w:val="32"/>
        </w:rPr>
      </w:pPr>
      <w:r w:rsidRPr="00204F61">
        <w:rPr>
          <w:rFonts w:ascii="Times New Roman" w:hAnsi="Times New Roman"/>
          <w:b/>
          <w:sz w:val="32"/>
          <w:szCs w:val="32"/>
        </w:rPr>
        <w:t>Применение ЦОР на уроках математики.</w:t>
      </w:r>
    </w:p>
    <w:p w:rsidR="00061F6A" w:rsidRDefault="00DE0D16" w:rsidP="00204F61">
      <w:pPr>
        <w:spacing w:after="0"/>
        <w:jc w:val="right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>Кочнева Елена Владимировна</w:t>
      </w:r>
    </w:p>
    <w:p w:rsidR="00061F6A" w:rsidRDefault="00DE0D16" w:rsidP="00204F61">
      <w:pPr>
        <w:spacing w:after="0"/>
        <w:jc w:val="right"/>
        <w:rPr>
          <w:rFonts w:ascii="Times New Roman" w:hAnsi="Times New Roman"/>
          <w:i/>
          <w:sz w:val="28"/>
        </w:rPr>
      </w:pPr>
      <w:r>
        <w:rPr>
          <w:rFonts w:ascii="Times New Roman" w:hAnsi="Times New Roman"/>
          <w:i/>
          <w:sz w:val="28"/>
        </w:rPr>
        <w:t xml:space="preserve">учитель математики МАОУ СОШ№1 </w:t>
      </w:r>
      <w:proofErr w:type="spellStart"/>
      <w:r>
        <w:rPr>
          <w:rFonts w:ascii="Times New Roman" w:hAnsi="Times New Roman"/>
          <w:i/>
          <w:sz w:val="28"/>
        </w:rPr>
        <w:t>пгт</w:t>
      </w:r>
      <w:proofErr w:type="spellEnd"/>
      <w:r>
        <w:rPr>
          <w:rFonts w:ascii="Times New Roman" w:hAnsi="Times New Roman"/>
          <w:i/>
          <w:sz w:val="28"/>
        </w:rPr>
        <w:t>. Забайкальск, Забайкальский край.</w:t>
      </w:r>
    </w:p>
    <w:p w:rsidR="00061F6A" w:rsidRDefault="00DE0D16" w:rsidP="00204F61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результате изучения "Математики"</w:t>
      </w:r>
      <w:r w:rsidR="00204F61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у</w:t>
      </w:r>
      <w:proofErr w:type="gramEnd"/>
      <w:r>
        <w:rPr>
          <w:rFonts w:ascii="Times New Roman" w:hAnsi="Times New Roman"/>
          <w:sz w:val="28"/>
        </w:rPr>
        <w:t xml:space="preserve"> обучающихся развивается логиче</w:t>
      </w:r>
      <w:r w:rsidR="00204F61">
        <w:rPr>
          <w:rFonts w:ascii="Times New Roman" w:hAnsi="Times New Roman"/>
          <w:sz w:val="28"/>
        </w:rPr>
        <w:t xml:space="preserve">ское  и математическое мышление. Они </w:t>
      </w:r>
      <w:r>
        <w:rPr>
          <w:rFonts w:ascii="Times New Roman" w:hAnsi="Times New Roman"/>
          <w:sz w:val="28"/>
        </w:rPr>
        <w:t>получают представления о математических моделях, учатся применять математические знания при решении различных задач, оценивают полученный результат, приобретают опыт решения учебных задач.</w:t>
      </w:r>
    </w:p>
    <w:p w:rsidR="00061F6A" w:rsidRDefault="00DE0D16" w:rsidP="00204F61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Одним из способов успешного повышения качества математического образования является применение в образовательном процессе ЭОР и ЦОР.</w:t>
      </w:r>
    </w:p>
    <w:p w:rsidR="00061F6A" w:rsidRDefault="00DE0D16" w:rsidP="00204F61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Использование ЦОР в процессе обучения математике наряду с предметными результатами способствует эффективному формированию информационных компетенций, </w:t>
      </w:r>
      <w:proofErr w:type="spellStart"/>
      <w:r>
        <w:rPr>
          <w:rFonts w:ascii="Times New Roman" w:hAnsi="Times New Roman"/>
          <w:sz w:val="28"/>
        </w:rPr>
        <w:t>общепредметной</w:t>
      </w:r>
      <w:proofErr w:type="spellEnd"/>
      <w:r>
        <w:rPr>
          <w:rFonts w:ascii="Times New Roman" w:hAnsi="Times New Roman"/>
          <w:sz w:val="28"/>
        </w:rPr>
        <w:t xml:space="preserve"> компетенции, связанной с математическим моделированием.</w:t>
      </w:r>
    </w:p>
    <w:p w:rsidR="00061F6A" w:rsidRDefault="00DE0D16" w:rsidP="00204F61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Цифровые образовательные ресурсы (ЦОР) - это представленные в цифровой форме фотографии, видеофрагменты, статистические и динамические модели, объекты виртуальной реальности и интерактивного моделирования, картографические материалы, звукозаписи, символические объекты и деловая графика, текстовые документы и иные учебные материалы, необходимые для организации учебного процесса.</w:t>
      </w:r>
    </w:p>
    <w:p w:rsidR="00061F6A" w:rsidRDefault="00DE0D16" w:rsidP="00204F61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каждому учебному предмету существует ресурсы. Предлагаемы</w:t>
      </w:r>
      <w:r w:rsidR="00204F61">
        <w:rPr>
          <w:rFonts w:ascii="Times New Roman" w:hAnsi="Times New Roman"/>
          <w:sz w:val="28"/>
        </w:rPr>
        <w:t>е</w:t>
      </w:r>
      <w:r>
        <w:rPr>
          <w:rFonts w:ascii="Times New Roman" w:hAnsi="Times New Roman"/>
          <w:sz w:val="28"/>
        </w:rPr>
        <w:t xml:space="preserve"> ресурсы  могут быть использованы в целях:</w:t>
      </w:r>
    </w:p>
    <w:p w:rsidR="00061F6A" w:rsidRDefault="00DE0D16" w:rsidP="00204F61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развития личности учащегося;</w:t>
      </w:r>
    </w:p>
    <w:p w:rsidR="00061F6A" w:rsidRDefault="00DE0D16" w:rsidP="00204F61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развития коммуникативных способностей учащегося;</w:t>
      </w:r>
    </w:p>
    <w:p w:rsidR="00061F6A" w:rsidRDefault="00DE0D16" w:rsidP="00204F61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эстетического воспитания учащихся при использовании компьютерной графики;</w:t>
      </w:r>
    </w:p>
    <w:p w:rsidR="00061F6A" w:rsidRDefault="00DE0D16" w:rsidP="00204F61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формирования информационной культуры учащихся; </w:t>
      </w:r>
    </w:p>
    <w:p w:rsidR="00061F6A" w:rsidRDefault="00DE0D16" w:rsidP="00204F61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активизации внимания;</w:t>
      </w:r>
    </w:p>
    <w:p w:rsidR="00061F6A" w:rsidRDefault="00DE0D16" w:rsidP="00204F61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повышения познавательного интереса;</w:t>
      </w:r>
    </w:p>
    <w:p w:rsidR="00061F6A" w:rsidRDefault="00DE0D16" w:rsidP="00204F61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проведение текущего контроля знаний и самопроверки в ходе изучения темы и закрепления изученного материала;</w:t>
      </w:r>
    </w:p>
    <w:p w:rsidR="00061F6A" w:rsidRDefault="00DE0D16" w:rsidP="00204F61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самостоятельного изучения.</w:t>
      </w:r>
    </w:p>
    <w:p w:rsidR="00061F6A" w:rsidRDefault="00DE0D16" w:rsidP="00204F61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Формы и место использования ЦОР на уроке зависит от содержания урока, цели и итогов урока.</w:t>
      </w:r>
    </w:p>
    <w:p w:rsidR="00061F6A" w:rsidRDefault="00DE0D16" w:rsidP="00204F61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Достоинства использования ЦОР на уроках состоит </w:t>
      </w:r>
      <w:proofErr w:type="gramStart"/>
      <w:r>
        <w:rPr>
          <w:rFonts w:ascii="Times New Roman" w:hAnsi="Times New Roman"/>
          <w:b/>
          <w:sz w:val="28"/>
        </w:rPr>
        <w:t>в</w:t>
      </w:r>
      <w:proofErr w:type="gramEnd"/>
      <w:r>
        <w:rPr>
          <w:rFonts w:ascii="Times New Roman" w:hAnsi="Times New Roman"/>
          <w:b/>
          <w:sz w:val="28"/>
        </w:rPr>
        <w:t>:</w:t>
      </w:r>
    </w:p>
    <w:p w:rsidR="00061F6A" w:rsidRDefault="00DE0D16" w:rsidP="00204F61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увлекательной, наглядной и яркой подаче нового материала, это же повышает мотивацию к получению новых знаний;</w:t>
      </w:r>
    </w:p>
    <w:p w:rsidR="00061F6A" w:rsidRDefault="00DE0D16" w:rsidP="00204F61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развитие творческого потенциала учащихся в предметной виртуальной среде;</w:t>
      </w:r>
    </w:p>
    <w:p w:rsidR="00061F6A" w:rsidRDefault="00DE0D16" w:rsidP="00204F61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>- помощь ученику в организации изучения предмета в любое удобное для него время, в нужном темпе и том уровне усвоения материала, который индивидуален для каждого ученика;</w:t>
      </w:r>
    </w:p>
    <w:p w:rsidR="00061F6A" w:rsidRDefault="00DE0D16" w:rsidP="00204F61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экономия времени как при подготовке учителя к уроку, так и при проверке усвоения учащимися полученных знаний;</w:t>
      </w:r>
    </w:p>
    <w:p w:rsidR="00061F6A" w:rsidRDefault="00DE0D16" w:rsidP="00204F61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учащийся одновременно слушает и видит, т.е. работают сразу два вида памяти;</w:t>
      </w:r>
    </w:p>
    <w:p w:rsidR="00061F6A" w:rsidRDefault="00DE0D16" w:rsidP="00204F61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возможность применения знаний в нестандартной ситуации;</w:t>
      </w:r>
    </w:p>
    <w:p w:rsidR="00061F6A" w:rsidRDefault="00DE0D16" w:rsidP="00204F61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proofErr w:type="gramStart"/>
      <w:r>
        <w:rPr>
          <w:rFonts w:ascii="Times New Roman" w:hAnsi="Times New Roman"/>
          <w:sz w:val="28"/>
        </w:rPr>
        <w:t>использовании</w:t>
      </w:r>
      <w:proofErr w:type="gramEnd"/>
      <w:r>
        <w:rPr>
          <w:rFonts w:ascii="Times New Roman" w:hAnsi="Times New Roman"/>
          <w:sz w:val="28"/>
        </w:rPr>
        <w:t xml:space="preserve"> творческих заданий;</w:t>
      </w:r>
    </w:p>
    <w:p w:rsidR="00061F6A" w:rsidRDefault="00DE0D16" w:rsidP="00204F61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proofErr w:type="gramStart"/>
      <w:r>
        <w:rPr>
          <w:rFonts w:ascii="Times New Roman" w:hAnsi="Times New Roman"/>
          <w:sz w:val="28"/>
        </w:rPr>
        <w:t>использовании</w:t>
      </w:r>
      <w:proofErr w:type="gramEnd"/>
      <w:r>
        <w:rPr>
          <w:rFonts w:ascii="Times New Roman" w:hAnsi="Times New Roman"/>
          <w:sz w:val="28"/>
        </w:rPr>
        <w:t xml:space="preserve"> виртуальных лабораторий и интерактивных моделей;</w:t>
      </w:r>
    </w:p>
    <w:p w:rsidR="00061F6A" w:rsidRDefault="00DE0D16" w:rsidP="00204F61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</w:t>
      </w:r>
      <w:proofErr w:type="gramStart"/>
      <w:r>
        <w:rPr>
          <w:rFonts w:ascii="Times New Roman" w:hAnsi="Times New Roman"/>
          <w:sz w:val="28"/>
        </w:rPr>
        <w:t>повышении</w:t>
      </w:r>
      <w:proofErr w:type="gramEnd"/>
      <w:r>
        <w:rPr>
          <w:rFonts w:ascii="Times New Roman" w:hAnsi="Times New Roman"/>
          <w:sz w:val="28"/>
        </w:rPr>
        <w:t xml:space="preserve"> интереса у учащихся к предмету за счёт новой формы представления материала;</w:t>
      </w:r>
    </w:p>
    <w:p w:rsidR="00061F6A" w:rsidRDefault="00DE0D16" w:rsidP="00204F61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автоматизированный самоконтроль учащихся в любое время;</w:t>
      </w:r>
    </w:p>
    <w:p w:rsidR="00061F6A" w:rsidRDefault="00061F6A" w:rsidP="00204F61">
      <w:pPr>
        <w:spacing w:after="0"/>
        <w:jc w:val="both"/>
        <w:rPr>
          <w:rFonts w:ascii="Times New Roman" w:hAnsi="Times New Roman"/>
          <w:sz w:val="28"/>
        </w:rPr>
      </w:pPr>
    </w:p>
    <w:p w:rsidR="00061F6A" w:rsidRDefault="00DE0D16" w:rsidP="00204F61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ЦОР </w:t>
      </w:r>
      <w:proofErr w:type="gramStart"/>
      <w:r>
        <w:rPr>
          <w:rFonts w:ascii="Times New Roman" w:hAnsi="Times New Roman"/>
          <w:sz w:val="28"/>
        </w:rPr>
        <w:t>уместны</w:t>
      </w:r>
      <w:proofErr w:type="gramEnd"/>
      <w:r>
        <w:rPr>
          <w:rFonts w:ascii="Times New Roman" w:hAnsi="Times New Roman"/>
          <w:sz w:val="28"/>
        </w:rPr>
        <w:t xml:space="preserve"> на всех этапах урока, как при объяснении нового материала, так и при закреплении пройденного.  Также ЦОР можно использовать при выполнении учащимися домашних заданий, дистанционном обучении и т.д.</w:t>
      </w:r>
    </w:p>
    <w:p w:rsidR="00204F61" w:rsidRDefault="00204F61" w:rsidP="00204F61">
      <w:pPr>
        <w:spacing w:after="0"/>
        <w:jc w:val="both"/>
        <w:rPr>
          <w:rFonts w:ascii="Times New Roman" w:hAnsi="Times New Roman"/>
          <w:b/>
          <w:sz w:val="28"/>
        </w:rPr>
      </w:pPr>
    </w:p>
    <w:p w:rsidR="00061F6A" w:rsidRDefault="00DE0D16" w:rsidP="00204F61">
      <w:pPr>
        <w:spacing w:after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В своей работе ЦОР использую в следующих формах:</w:t>
      </w:r>
    </w:p>
    <w:p w:rsidR="00061F6A" w:rsidRDefault="00DE0D16" w:rsidP="00204F61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демонстрация мультимедиа-объектов, мультимедийных презентаций;</w:t>
      </w:r>
    </w:p>
    <w:p w:rsidR="00061F6A" w:rsidRDefault="00DE0D16" w:rsidP="00204F61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интерактивное обучение новому;</w:t>
      </w:r>
    </w:p>
    <w:p w:rsidR="00061F6A" w:rsidRDefault="00DE0D16" w:rsidP="00204F61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интерактивное тестирование;</w:t>
      </w:r>
    </w:p>
    <w:p w:rsidR="00061F6A" w:rsidRDefault="00DE0D16" w:rsidP="00204F61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экспериментальные задачи - исследования;</w:t>
      </w:r>
    </w:p>
    <w:p w:rsidR="00061F6A" w:rsidRDefault="00DE0D16" w:rsidP="00204F61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лабораторные работы;</w:t>
      </w:r>
    </w:p>
    <w:p w:rsidR="00061F6A" w:rsidRDefault="00DE0D16" w:rsidP="00204F61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дидактические игры;</w:t>
      </w:r>
    </w:p>
    <w:p w:rsidR="00061F6A" w:rsidRDefault="00DE0D16" w:rsidP="00204F61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как раздаточный материал.</w:t>
      </w:r>
    </w:p>
    <w:p w:rsidR="00061F6A" w:rsidRDefault="00DE0D16" w:rsidP="00204F61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индивидуальная исследовательская и творческая работа.</w:t>
      </w:r>
    </w:p>
    <w:p w:rsidR="00204F61" w:rsidRDefault="00204F61" w:rsidP="00204F61">
      <w:pPr>
        <w:spacing w:after="0"/>
        <w:jc w:val="both"/>
        <w:rPr>
          <w:rFonts w:ascii="Times New Roman" w:hAnsi="Times New Roman"/>
          <w:b/>
          <w:sz w:val="28"/>
        </w:rPr>
      </w:pPr>
    </w:p>
    <w:p w:rsidR="00204F61" w:rsidRDefault="00204F61" w:rsidP="00204F61">
      <w:pPr>
        <w:spacing w:after="0"/>
        <w:jc w:val="both"/>
        <w:rPr>
          <w:rFonts w:ascii="Times New Roman" w:hAnsi="Times New Roman"/>
          <w:b/>
          <w:sz w:val="28"/>
        </w:rPr>
      </w:pPr>
    </w:p>
    <w:p w:rsidR="00204F61" w:rsidRDefault="00204F61" w:rsidP="00204F61">
      <w:pPr>
        <w:spacing w:after="0"/>
        <w:jc w:val="both"/>
        <w:rPr>
          <w:rFonts w:ascii="Times New Roman" w:hAnsi="Times New Roman"/>
          <w:b/>
          <w:sz w:val="28"/>
        </w:rPr>
      </w:pPr>
    </w:p>
    <w:p w:rsidR="00204F61" w:rsidRDefault="00204F61" w:rsidP="00204F61">
      <w:pPr>
        <w:spacing w:after="0"/>
        <w:jc w:val="both"/>
        <w:rPr>
          <w:rFonts w:ascii="Times New Roman" w:hAnsi="Times New Roman"/>
          <w:b/>
          <w:sz w:val="28"/>
        </w:rPr>
      </w:pPr>
    </w:p>
    <w:p w:rsidR="00204F61" w:rsidRDefault="00204F61" w:rsidP="00204F61">
      <w:pPr>
        <w:spacing w:after="0"/>
        <w:jc w:val="both"/>
        <w:rPr>
          <w:rFonts w:ascii="Times New Roman" w:hAnsi="Times New Roman"/>
          <w:b/>
          <w:sz w:val="28"/>
        </w:rPr>
      </w:pPr>
    </w:p>
    <w:p w:rsidR="00204F61" w:rsidRDefault="00204F61" w:rsidP="00204F61">
      <w:pPr>
        <w:spacing w:after="0"/>
        <w:jc w:val="both"/>
        <w:rPr>
          <w:rFonts w:ascii="Times New Roman" w:hAnsi="Times New Roman"/>
          <w:b/>
          <w:sz w:val="28"/>
        </w:rPr>
      </w:pPr>
    </w:p>
    <w:p w:rsidR="00204F61" w:rsidRDefault="00204F61" w:rsidP="00204F61">
      <w:pPr>
        <w:spacing w:after="0"/>
        <w:jc w:val="both"/>
        <w:rPr>
          <w:rFonts w:ascii="Times New Roman" w:hAnsi="Times New Roman"/>
          <w:b/>
          <w:sz w:val="28"/>
        </w:rPr>
      </w:pPr>
    </w:p>
    <w:p w:rsidR="00204F61" w:rsidRDefault="00204F61" w:rsidP="00204F61">
      <w:pPr>
        <w:spacing w:after="0"/>
        <w:jc w:val="both"/>
        <w:rPr>
          <w:rFonts w:ascii="Times New Roman" w:hAnsi="Times New Roman"/>
          <w:b/>
          <w:sz w:val="28"/>
        </w:rPr>
      </w:pPr>
    </w:p>
    <w:p w:rsidR="00204F61" w:rsidRDefault="00204F61" w:rsidP="00204F61">
      <w:pPr>
        <w:spacing w:after="0"/>
        <w:jc w:val="both"/>
        <w:rPr>
          <w:rFonts w:ascii="Times New Roman" w:hAnsi="Times New Roman"/>
          <w:b/>
          <w:sz w:val="28"/>
        </w:rPr>
      </w:pPr>
    </w:p>
    <w:p w:rsidR="00204F61" w:rsidRDefault="00204F61" w:rsidP="00204F61">
      <w:pPr>
        <w:spacing w:after="0"/>
        <w:jc w:val="both"/>
        <w:rPr>
          <w:rFonts w:ascii="Times New Roman" w:hAnsi="Times New Roman"/>
          <w:b/>
          <w:sz w:val="28"/>
        </w:rPr>
      </w:pPr>
    </w:p>
    <w:p w:rsidR="00204F61" w:rsidRDefault="00204F61" w:rsidP="00204F61">
      <w:pPr>
        <w:spacing w:after="0"/>
        <w:jc w:val="both"/>
        <w:rPr>
          <w:rFonts w:ascii="Times New Roman" w:hAnsi="Times New Roman"/>
          <w:b/>
          <w:sz w:val="28"/>
        </w:rPr>
      </w:pPr>
    </w:p>
    <w:p w:rsidR="00204F61" w:rsidRDefault="00204F61" w:rsidP="00204F61">
      <w:pPr>
        <w:spacing w:after="0"/>
        <w:jc w:val="both"/>
        <w:rPr>
          <w:rFonts w:ascii="Times New Roman" w:hAnsi="Times New Roman"/>
          <w:b/>
          <w:sz w:val="28"/>
        </w:rPr>
      </w:pPr>
    </w:p>
    <w:p w:rsidR="00061F6A" w:rsidRDefault="00DE0D16" w:rsidP="00204F61">
      <w:pPr>
        <w:spacing w:after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lastRenderedPageBreak/>
        <w:t xml:space="preserve">В своей работе я использую </w:t>
      </w:r>
      <w:proofErr w:type="gramStart"/>
      <w:r>
        <w:rPr>
          <w:rFonts w:ascii="Times New Roman" w:hAnsi="Times New Roman"/>
          <w:b/>
          <w:sz w:val="28"/>
        </w:rPr>
        <w:t>следующие</w:t>
      </w:r>
      <w:proofErr w:type="gramEnd"/>
      <w:r>
        <w:rPr>
          <w:rFonts w:ascii="Times New Roman" w:hAnsi="Times New Roman"/>
          <w:b/>
          <w:sz w:val="28"/>
        </w:rPr>
        <w:t xml:space="preserve"> ЦОР:</w:t>
      </w:r>
    </w:p>
    <w:p w:rsidR="00204F61" w:rsidRDefault="00204F61" w:rsidP="00204F61">
      <w:pPr>
        <w:spacing w:after="0"/>
        <w:jc w:val="both"/>
        <w:rPr>
          <w:rFonts w:ascii="Times New Roman" w:hAnsi="Times New Roman"/>
          <w:b/>
          <w:sz w:val="28"/>
        </w:rPr>
      </w:pPr>
    </w:p>
    <w:p w:rsidR="00204F61" w:rsidRDefault="00DE0D16" w:rsidP="00204F61">
      <w:pPr>
        <w:spacing w:after="0"/>
        <w:jc w:val="both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1) Виртуальная школа Кирилла и </w:t>
      </w:r>
      <w:proofErr w:type="spellStart"/>
      <w:r>
        <w:rPr>
          <w:rFonts w:ascii="Times New Roman" w:hAnsi="Times New Roman"/>
          <w:b/>
          <w:sz w:val="28"/>
        </w:rPr>
        <w:t>Мефодия</w:t>
      </w:r>
      <w:proofErr w:type="spellEnd"/>
      <w:r w:rsidR="00204F61">
        <w:rPr>
          <w:rFonts w:ascii="Times New Roman" w:hAnsi="Times New Roman"/>
          <w:b/>
          <w:sz w:val="28"/>
        </w:rPr>
        <w:t xml:space="preserve">. </w:t>
      </w:r>
    </w:p>
    <w:p w:rsidR="00204F61" w:rsidRPr="00DE0D16" w:rsidRDefault="00204F61" w:rsidP="00DE0D16">
      <w:pPr>
        <w:tabs>
          <w:tab w:val="left" w:pos="4320"/>
        </w:tabs>
        <w:spacing w:after="0"/>
        <w:jc w:val="both"/>
      </w:pPr>
    </w:p>
    <w:p w:rsidR="00204F61" w:rsidRDefault="00204F61" w:rsidP="00204F61">
      <w:pPr>
        <w:spacing w:after="0"/>
        <w:jc w:val="both"/>
        <w:rPr>
          <w:rFonts w:ascii="Times New Roman" w:hAnsi="Times New Roman"/>
          <w:b/>
          <w:sz w:val="28"/>
        </w:rPr>
      </w:pPr>
    </w:p>
    <w:p w:rsidR="00061F6A" w:rsidRDefault="00DE0D16" w:rsidP="00204F61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>2) Платформа "</w:t>
      </w:r>
      <w:proofErr w:type="spellStart"/>
      <w:r>
        <w:rPr>
          <w:rFonts w:ascii="Times New Roman" w:hAnsi="Times New Roman"/>
          <w:b/>
          <w:sz w:val="28"/>
        </w:rPr>
        <w:t>Учи</w:t>
      </w:r>
      <w:proofErr w:type="gramStart"/>
      <w:r>
        <w:rPr>
          <w:rFonts w:ascii="Times New Roman" w:hAnsi="Times New Roman"/>
          <w:b/>
          <w:sz w:val="28"/>
        </w:rPr>
        <w:t>.р</w:t>
      </w:r>
      <w:proofErr w:type="gramEnd"/>
      <w:r>
        <w:rPr>
          <w:rFonts w:ascii="Times New Roman" w:hAnsi="Times New Roman"/>
          <w:b/>
          <w:sz w:val="28"/>
        </w:rPr>
        <w:t>у</w:t>
      </w:r>
      <w:proofErr w:type="spellEnd"/>
      <w:r>
        <w:rPr>
          <w:rFonts w:ascii="Times New Roman" w:hAnsi="Times New Roman"/>
          <w:b/>
          <w:sz w:val="28"/>
        </w:rPr>
        <w:t xml:space="preserve">" </w:t>
      </w:r>
      <w:r>
        <w:rPr>
          <w:rFonts w:ascii="Times New Roman" w:hAnsi="Times New Roman"/>
          <w:sz w:val="28"/>
        </w:rPr>
        <w:t>Это отечественная онлайн-платформа, которая была создана в рамках Концепции развития математического образования.</w:t>
      </w:r>
    </w:p>
    <w:p w:rsidR="00061F6A" w:rsidRDefault="00061F6A" w:rsidP="00204F61">
      <w:pPr>
        <w:spacing w:after="0"/>
        <w:jc w:val="both"/>
        <w:rPr>
          <w:rFonts w:ascii="Times New Roman" w:hAnsi="Times New Roman"/>
          <w:i/>
          <w:sz w:val="28"/>
        </w:rPr>
      </w:pPr>
    </w:p>
    <w:p w:rsidR="00061F6A" w:rsidRDefault="00DE0D16" w:rsidP="00204F61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Данный образовательный ресурс можно использовать как на уроках, так и во внеурочное время, как учащимися в ОО, так и дома. Ресурс содержит  интерактивные задания по всем предметам, по всем классам. Задания даны в понятной детям игровой форме и нацелены на развитие нестандартного мышления, тренируют внимание и логику.  Задания сформированы от простого к </w:t>
      </w:r>
      <w:proofErr w:type="gramStart"/>
      <w:r>
        <w:rPr>
          <w:rFonts w:ascii="Times New Roman" w:hAnsi="Times New Roman"/>
          <w:sz w:val="28"/>
        </w:rPr>
        <w:t>сложному</w:t>
      </w:r>
      <w:proofErr w:type="gramEnd"/>
      <w:r>
        <w:rPr>
          <w:rFonts w:ascii="Times New Roman" w:hAnsi="Times New Roman"/>
          <w:sz w:val="28"/>
        </w:rPr>
        <w:t xml:space="preserve">. Все задания сопровождаются теоретическим материалом.  Их можно использовать на любом этапе урока, так и при повторении, подготовки к ОГЭ и ЕГЭ. </w:t>
      </w:r>
    </w:p>
    <w:p w:rsidR="00061F6A" w:rsidRDefault="00061F6A" w:rsidP="00204F61">
      <w:pPr>
        <w:spacing w:after="0"/>
        <w:jc w:val="both"/>
        <w:rPr>
          <w:rFonts w:ascii="Times New Roman" w:hAnsi="Times New Roman"/>
          <w:sz w:val="28"/>
        </w:rPr>
      </w:pPr>
    </w:p>
    <w:p w:rsidR="00061F6A" w:rsidRDefault="00061F6A" w:rsidP="00204F61">
      <w:pPr>
        <w:spacing w:after="0"/>
        <w:jc w:val="both"/>
        <w:rPr>
          <w:rFonts w:ascii="Times New Roman" w:hAnsi="Times New Roman"/>
          <w:sz w:val="28"/>
        </w:rPr>
      </w:pPr>
    </w:p>
    <w:p w:rsidR="00061F6A" w:rsidRDefault="00DE0D16" w:rsidP="00204F61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Варианты тренировочных </w:t>
      </w:r>
      <w:proofErr w:type="spellStart"/>
      <w:r>
        <w:rPr>
          <w:rFonts w:ascii="Times New Roman" w:hAnsi="Times New Roman"/>
          <w:sz w:val="28"/>
        </w:rPr>
        <w:t>КИМов</w:t>
      </w:r>
      <w:proofErr w:type="spellEnd"/>
      <w:r>
        <w:rPr>
          <w:rFonts w:ascii="Times New Roman" w:hAnsi="Times New Roman"/>
          <w:sz w:val="28"/>
        </w:rPr>
        <w:t xml:space="preserve"> обновляются ежемесячно, их можно просмотреть в </w:t>
      </w:r>
      <w:proofErr w:type="spellStart"/>
      <w:r>
        <w:rPr>
          <w:rFonts w:ascii="Times New Roman" w:hAnsi="Times New Roman"/>
          <w:sz w:val="28"/>
        </w:rPr>
        <w:t>архиве</w:t>
      </w:r>
      <w:proofErr w:type="gramStart"/>
      <w:r>
        <w:rPr>
          <w:rFonts w:ascii="Times New Roman" w:hAnsi="Times New Roman"/>
          <w:sz w:val="28"/>
        </w:rPr>
        <w:t>.Т</w:t>
      </w:r>
      <w:proofErr w:type="gramEnd"/>
      <w:r>
        <w:rPr>
          <w:rFonts w:ascii="Times New Roman" w:hAnsi="Times New Roman"/>
          <w:sz w:val="28"/>
        </w:rPr>
        <w:t>акже</w:t>
      </w:r>
      <w:proofErr w:type="spellEnd"/>
      <w:r>
        <w:rPr>
          <w:rFonts w:ascii="Times New Roman" w:hAnsi="Times New Roman"/>
          <w:sz w:val="28"/>
        </w:rPr>
        <w:t xml:space="preserve"> учитель может создать задания из карточек, создать проверочную работу по любой теме. Особо этот ресурс удобен во время дистанционного обучения. Работая с этим </w:t>
      </w:r>
      <w:proofErr w:type="gramStart"/>
      <w:r>
        <w:rPr>
          <w:rFonts w:ascii="Times New Roman" w:hAnsi="Times New Roman"/>
          <w:sz w:val="28"/>
        </w:rPr>
        <w:t>ресурсом</w:t>
      </w:r>
      <w:proofErr w:type="gramEnd"/>
      <w:r>
        <w:rPr>
          <w:rFonts w:ascii="Times New Roman" w:hAnsi="Times New Roman"/>
          <w:sz w:val="28"/>
        </w:rPr>
        <w:t xml:space="preserve"> учитель экономит время на подготовку и соответственно на проверку. Получает детальную статистику об образовательных результатах каждого ученика, можно узнать, сколько заданий выполнили ученики и сколь времени они при этом затратили, сколько ошибок было допущено и какие темы вызвали затруднения. </w:t>
      </w:r>
    </w:p>
    <w:p w:rsidR="00061F6A" w:rsidRDefault="00061F6A" w:rsidP="00204F61">
      <w:pPr>
        <w:spacing w:after="0"/>
        <w:jc w:val="both"/>
        <w:rPr>
          <w:rFonts w:ascii="Times New Roman" w:hAnsi="Times New Roman"/>
          <w:sz w:val="28"/>
        </w:rPr>
      </w:pPr>
    </w:p>
    <w:p w:rsidR="00061F6A" w:rsidRDefault="00DE0D16" w:rsidP="00204F61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Кроме этого детям доступны онлайн олимпиады по любому предмету. Каждый учитель может участвовать в </w:t>
      </w:r>
      <w:proofErr w:type="spellStart"/>
      <w:r>
        <w:rPr>
          <w:rFonts w:ascii="Times New Roman" w:hAnsi="Times New Roman"/>
          <w:sz w:val="28"/>
        </w:rPr>
        <w:t>вебинарах</w:t>
      </w:r>
      <w:proofErr w:type="spellEnd"/>
      <w:r>
        <w:rPr>
          <w:rFonts w:ascii="Times New Roman" w:hAnsi="Times New Roman"/>
          <w:sz w:val="28"/>
        </w:rPr>
        <w:t xml:space="preserve">, а если такой возможности не было, то просмотреть их в записи. </w:t>
      </w:r>
    </w:p>
    <w:p w:rsidR="00061F6A" w:rsidRDefault="00DE0D16" w:rsidP="00204F61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разделе "Лаборатория" ученик может в доступной форме освоить методы решения олимпиадных задач.</w:t>
      </w:r>
    </w:p>
    <w:p w:rsidR="00DE0D16" w:rsidRDefault="00DE0D16" w:rsidP="00204F61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</w:t>
      </w:r>
    </w:p>
    <w:p w:rsidR="00A936C9" w:rsidRPr="00602606" w:rsidRDefault="00DE0D16" w:rsidP="00204F61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Результаты учащихся, Ваши награды и дипломы учеников можно просмотреть в разделе "Портфолио".</w:t>
      </w:r>
    </w:p>
    <w:p w:rsidR="00A936C9" w:rsidRDefault="00DE0D16" w:rsidP="00204F61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3) </w:t>
      </w:r>
      <w:r w:rsidRPr="00A936C9">
        <w:rPr>
          <w:rFonts w:ascii="Times New Roman" w:hAnsi="Times New Roman"/>
          <w:b/>
          <w:sz w:val="28"/>
        </w:rPr>
        <w:t>"</w:t>
      </w:r>
      <w:proofErr w:type="spellStart"/>
      <w:r w:rsidRPr="00A936C9">
        <w:rPr>
          <w:rFonts w:ascii="Times New Roman" w:hAnsi="Times New Roman"/>
          <w:b/>
          <w:sz w:val="28"/>
        </w:rPr>
        <w:t>ЯКл</w:t>
      </w:r>
      <w:r w:rsidR="00A936C9" w:rsidRPr="00A936C9">
        <w:rPr>
          <w:rFonts w:ascii="Times New Roman" w:hAnsi="Times New Roman"/>
          <w:b/>
          <w:sz w:val="28"/>
        </w:rPr>
        <w:t>а</w:t>
      </w:r>
      <w:r w:rsidRPr="00A936C9">
        <w:rPr>
          <w:rFonts w:ascii="Times New Roman" w:hAnsi="Times New Roman"/>
          <w:b/>
          <w:sz w:val="28"/>
        </w:rPr>
        <w:t>сс</w:t>
      </w:r>
      <w:proofErr w:type="spellEnd"/>
      <w:r w:rsidRPr="00A936C9">
        <w:rPr>
          <w:rFonts w:ascii="Times New Roman" w:hAnsi="Times New Roman"/>
          <w:b/>
          <w:sz w:val="28"/>
        </w:rPr>
        <w:t>"</w:t>
      </w:r>
      <w:r>
        <w:rPr>
          <w:rFonts w:ascii="Times New Roman" w:hAnsi="Times New Roman"/>
          <w:sz w:val="28"/>
        </w:rPr>
        <w:t xml:space="preserve"> - цифровой образовательный ресурс для школ.</w:t>
      </w:r>
      <w:r w:rsidR="00A936C9" w:rsidRPr="00A936C9">
        <w:t xml:space="preserve"> </w:t>
      </w:r>
    </w:p>
    <w:p w:rsidR="00061F6A" w:rsidRDefault="00061F6A" w:rsidP="00204F61">
      <w:pPr>
        <w:spacing w:after="0"/>
        <w:jc w:val="both"/>
        <w:rPr>
          <w:rFonts w:ascii="Times New Roman" w:hAnsi="Times New Roman"/>
          <w:sz w:val="28"/>
        </w:rPr>
      </w:pPr>
    </w:p>
    <w:p w:rsidR="00061F6A" w:rsidRDefault="00DE0D16" w:rsidP="00204F61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Преимущества сервиса:</w:t>
      </w:r>
    </w:p>
    <w:p w:rsidR="00061F6A" w:rsidRDefault="00DE0D16" w:rsidP="00204F61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Ресурс избавит вас от рутины проверки тетрадей и составления отчётов.</w:t>
      </w:r>
    </w:p>
    <w:p w:rsidR="00061F6A" w:rsidRDefault="00DE0D16" w:rsidP="00204F61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lastRenderedPageBreak/>
        <w:t xml:space="preserve">- Система проверит работы школьников автоматически. </w:t>
      </w:r>
    </w:p>
    <w:p w:rsidR="00061F6A" w:rsidRDefault="00DE0D16" w:rsidP="00204F61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Интеграция </w:t>
      </w:r>
      <w:proofErr w:type="spellStart"/>
      <w:r>
        <w:rPr>
          <w:rFonts w:ascii="Times New Roman" w:hAnsi="Times New Roman"/>
          <w:sz w:val="28"/>
        </w:rPr>
        <w:t>ЯКласс</w:t>
      </w:r>
      <w:proofErr w:type="spellEnd"/>
      <w:r>
        <w:rPr>
          <w:rFonts w:ascii="Times New Roman" w:hAnsi="Times New Roman"/>
          <w:sz w:val="28"/>
        </w:rPr>
        <w:t xml:space="preserve"> с электронным журналом и партнёрство с популярными издательствами сделают работу ещё удобнее. </w:t>
      </w:r>
    </w:p>
    <w:p w:rsidR="00061F6A" w:rsidRDefault="00DE0D16" w:rsidP="00204F61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Наличие </w:t>
      </w:r>
      <w:proofErr w:type="gramStart"/>
      <w:r>
        <w:rPr>
          <w:rFonts w:ascii="Times New Roman" w:hAnsi="Times New Roman"/>
          <w:sz w:val="28"/>
        </w:rPr>
        <w:t>крупнейшей</w:t>
      </w:r>
      <w:proofErr w:type="gramEnd"/>
      <w:r>
        <w:rPr>
          <w:rFonts w:ascii="Times New Roman" w:hAnsi="Times New Roman"/>
          <w:sz w:val="28"/>
        </w:rPr>
        <w:t xml:space="preserve"> в мире заданий.</w:t>
      </w:r>
    </w:p>
    <w:p w:rsidR="00061F6A" w:rsidRDefault="00DE0D16" w:rsidP="00204F61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Удобный функционал для вовлечения родителей.</w:t>
      </w:r>
    </w:p>
    <w:p w:rsidR="00061F6A" w:rsidRDefault="00DE0D16" w:rsidP="00204F61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Все возможности для дифференциации и индивидуализации образования, а также ведения дистанционного обучения.</w:t>
      </w:r>
    </w:p>
    <w:p w:rsidR="00061F6A" w:rsidRPr="004E2F6A" w:rsidRDefault="00DE0D16" w:rsidP="00204F61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- Все материалы соответствуют ФГОС. </w:t>
      </w:r>
    </w:p>
    <w:p w:rsidR="00061F6A" w:rsidRDefault="00061F6A" w:rsidP="00204F61">
      <w:pPr>
        <w:spacing w:after="0"/>
        <w:jc w:val="both"/>
        <w:rPr>
          <w:rFonts w:ascii="Times New Roman" w:hAnsi="Times New Roman"/>
          <w:sz w:val="28"/>
        </w:rPr>
      </w:pPr>
    </w:p>
    <w:p w:rsidR="00061F6A" w:rsidRDefault="00DE0D16" w:rsidP="00204F61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Сервис "</w:t>
      </w:r>
      <w:proofErr w:type="spellStart"/>
      <w:r>
        <w:rPr>
          <w:rFonts w:ascii="Times New Roman" w:hAnsi="Times New Roman"/>
          <w:sz w:val="28"/>
        </w:rPr>
        <w:t>ЯКласс</w:t>
      </w:r>
      <w:proofErr w:type="spellEnd"/>
      <w:r>
        <w:rPr>
          <w:rFonts w:ascii="Times New Roman" w:hAnsi="Times New Roman"/>
          <w:sz w:val="28"/>
        </w:rPr>
        <w:t>" является не просто бесконечным тренажёром, а эффективным ресурсом, который вовлекает каждого ребёнка в процесс обучения, сближает школу с родителями.</w:t>
      </w:r>
    </w:p>
    <w:p w:rsidR="00061F6A" w:rsidRDefault="00DE0D16" w:rsidP="00204F61">
      <w:pPr>
        <w:spacing w:after="0"/>
        <w:jc w:val="both"/>
        <w:rPr>
          <w:rFonts w:ascii="Times New Roman" w:hAnsi="Times New Roman"/>
          <w:sz w:val="28"/>
        </w:rPr>
      </w:pPr>
      <w:r w:rsidRPr="00A936C9">
        <w:rPr>
          <w:rFonts w:ascii="Times New Roman" w:hAnsi="Times New Roman"/>
          <w:sz w:val="28"/>
          <w:szCs w:val="28"/>
        </w:rPr>
        <w:t>В данной системе я работаю с начала 2019-2020 учебного года. За этот период я</w:t>
      </w:r>
      <w:r>
        <w:rPr>
          <w:rFonts w:ascii="Times New Roman" w:hAnsi="Times New Roman"/>
          <w:sz w:val="28"/>
        </w:rPr>
        <w:t xml:space="preserve"> оценила все достоинства сервиса "</w:t>
      </w:r>
      <w:proofErr w:type="spellStart"/>
      <w:r>
        <w:rPr>
          <w:rFonts w:ascii="Times New Roman" w:hAnsi="Times New Roman"/>
          <w:sz w:val="28"/>
        </w:rPr>
        <w:t>ЯКласс</w:t>
      </w:r>
      <w:proofErr w:type="spellEnd"/>
      <w:r>
        <w:rPr>
          <w:rFonts w:ascii="Times New Roman" w:hAnsi="Times New Roman"/>
          <w:sz w:val="28"/>
        </w:rPr>
        <w:t xml:space="preserve">". </w:t>
      </w:r>
    </w:p>
    <w:p w:rsidR="00DE0D16" w:rsidRDefault="00DE0D16" w:rsidP="00A936C9">
      <w:pPr>
        <w:spacing w:after="0"/>
        <w:jc w:val="both"/>
        <w:rPr>
          <w:rFonts w:ascii="Times New Roman" w:hAnsi="Times New Roman"/>
          <w:b/>
          <w:sz w:val="28"/>
        </w:rPr>
      </w:pPr>
    </w:p>
    <w:p w:rsidR="00A936C9" w:rsidRDefault="00A936C9" w:rsidP="00A936C9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b/>
          <w:sz w:val="28"/>
        </w:rPr>
        <w:t xml:space="preserve">4) "ИНФОУРОК" </w:t>
      </w:r>
      <w:bookmarkStart w:id="0" w:name="_GoBack"/>
      <w:bookmarkEnd w:id="0"/>
    </w:p>
    <w:p w:rsidR="003C27BF" w:rsidRPr="004E2F6A" w:rsidRDefault="00A936C9" w:rsidP="004E2F6A">
      <w:pPr>
        <w:spacing w:after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Ведущий образовательный портал.</w:t>
      </w:r>
      <w:r w:rsidR="004E2F6A">
        <w:rPr>
          <w:rFonts w:ascii="Times New Roman" w:hAnsi="Times New Roman"/>
          <w:sz w:val="28"/>
        </w:rPr>
        <w:t xml:space="preserve"> Большая коллекция </w:t>
      </w:r>
      <w:proofErr w:type="spellStart"/>
      <w:r w:rsidR="004E2F6A">
        <w:rPr>
          <w:rFonts w:ascii="Times New Roman" w:hAnsi="Times New Roman"/>
          <w:sz w:val="28"/>
        </w:rPr>
        <w:t>видеоуроков</w:t>
      </w:r>
      <w:proofErr w:type="spellEnd"/>
      <w:r w:rsidR="004E2F6A">
        <w:rPr>
          <w:rFonts w:ascii="Times New Roman" w:hAnsi="Times New Roman"/>
          <w:sz w:val="28"/>
        </w:rPr>
        <w:t>.</w:t>
      </w:r>
    </w:p>
    <w:p w:rsidR="00A936C9" w:rsidRDefault="00A936C9" w:rsidP="00A936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36C9">
        <w:rPr>
          <w:rFonts w:ascii="Times New Roman" w:hAnsi="Times New Roman"/>
          <w:sz w:val="28"/>
          <w:szCs w:val="28"/>
        </w:rPr>
        <w:t>В разделе "Конструктор тестов" можно использовать как готовые тесты, так и создавать их самим. Созданный тест можно назначить ученикам в качестве домашнего задания. Тесты также можно распечатать и выдать учащимся, которые не имеют доступа к интернету.</w:t>
      </w:r>
    </w:p>
    <w:p w:rsidR="003C27BF" w:rsidRPr="00A936C9" w:rsidRDefault="003C27BF" w:rsidP="00A936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C9" w:rsidRPr="00A936C9" w:rsidRDefault="00A936C9" w:rsidP="00A936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36C9">
        <w:rPr>
          <w:rFonts w:ascii="Times New Roman" w:hAnsi="Times New Roman"/>
          <w:sz w:val="28"/>
          <w:szCs w:val="28"/>
        </w:rPr>
        <w:t xml:space="preserve">Образовательный портал "ИФОУРОК" я использую не только </w:t>
      </w:r>
      <w:r>
        <w:rPr>
          <w:rFonts w:ascii="Times New Roman" w:hAnsi="Times New Roman"/>
          <w:sz w:val="28"/>
          <w:szCs w:val="28"/>
        </w:rPr>
        <w:t xml:space="preserve">для работы с детьми. На сайте также можно пройти </w:t>
      </w:r>
      <w:r w:rsidRPr="00A936C9">
        <w:rPr>
          <w:rFonts w:ascii="Times New Roman" w:hAnsi="Times New Roman"/>
          <w:sz w:val="28"/>
          <w:szCs w:val="28"/>
        </w:rPr>
        <w:t xml:space="preserve">курсы и </w:t>
      </w:r>
      <w:r>
        <w:rPr>
          <w:rFonts w:ascii="Times New Roman" w:hAnsi="Times New Roman"/>
          <w:sz w:val="28"/>
          <w:szCs w:val="28"/>
        </w:rPr>
        <w:t>поделиться</w:t>
      </w:r>
      <w:r w:rsidRPr="00A936C9">
        <w:rPr>
          <w:rFonts w:ascii="Times New Roman" w:hAnsi="Times New Roman"/>
          <w:sz w:val="28"/>
          <w:szCs w:val="28"/>
        </w:rPr>
        <w:t xml:space="preserve"> своими методическими разработками.</w:t>
      </w:r>
    </w:p>
    <w:p w:rsidR="00A936C9" w:rsidRPr="00A936C9" w:rsidRDefault="00A936C9" w:rsidP="00A936C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936C9">
        <w:rPr>
          <w:rFonts w:ascii="Times New Roman" w:hAnsi="Times New Roman"/>
          <w:b/>
          <w:sz w:val="28"/>
          <w:szCs w:val="28"/>
        </w:rPr>
        <w:t xml:space="preserve">5) </w:t>
      </w:r>
      <w:proofErr w:type="spellStart"/>
      <w:r w:rsidRPr="00A936C9">
        <w:rPr>
          <w:rFonts w:ascii="Times New Roman" w:hAnsi="Times New Roman"/>
          <w:b/>
          <w:sz w:val="28"/>
          <w:szCs w:val="28"/>
        </w:rPr>
        <w:t>Видеоуроки</w:t>
      </w:r>
      <w:proofErr w:type="spellEnd"/>
      <w:r w:rsidRPr="00A936C9">
        <w:rPr>
          <w:rFonts w:ascii="Times New Roman" w:hAnsi="Times New Roman"/>
          <w:b/>
          <w:sz w:val="28"/>
          <w:szCs w:val="28"/>
        </w:rPr>
        <w:t xml:space="preserve"> в интернет.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A936C9" w:rsidRPr="00A936C9" w:rsidRDefault="00A936C9" w:rsidP="00A936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36C9">
        <w:rPr>
          <w:rFonts w:ascii="Times New Roman" w:hAnsi="Times New Roman"/>
          <w:sz w:val="28"/>
          <w:szCs w:val="28"/>
        </w:rPr>
        <w:t xml:space="preserve">Бесплатные </w:t>
      </w:r>
      <w:proofErr w:type="spellStart"/>
      <w:r w:rsidRPr="00A936C9">
        <w:rPr>
          <w:rFonts w:ascii="Times New Roman" w:hAnsi="Times New Roman"/>
          <w:sz w:val="28"/>
          <w:szCs w:val="28"/>
        </w:rPr>
        <w:t>видеуроки</w:t>
      </w:r>
      <w:proofErr w:type="spellEnd"/>
      <w:r w:rsidRPr="00A936C9">
        <w:rPr>
          <w:rFonts w:ascii="Times New Roman" w:hAnsi="Times New Roman"/>
          <w:sz w:val="28"/>
          <w:szCs w:val="28"/>
        </w:rPr>
        <w:t>, тесты, полезные материалы и опыт преподавания различных предметов школьной программы. Сайт доступен не только учителям, но учащимся и их родителям. Ценность ресурса в том, что можно использовать электронные тетради. С помощью тетради можно легко провести практическую часть, закрепить материал и мгновенно проверить решения.</w:t>
      </w:r>
    </w:p>
    <w:p w:rsidR="00A936C9" w:rsidRDefault="00A936C9" w:rsidP="00A936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36C9">
        <w:rPr>
          <w:rFonts w:ascii="Times New Roman" w:hAnsi="Times New Roman"/>
          <w:sz w:val="28"/>
          <w:szCs w:val="28"/>
        </w:rPr>
        <w:t xml:space="preserve">Есть возможность стать участником международных </w:t>
      </w:r>
      <w:proofErr w:type="gramStart"/>
      <w:r w:rsidRPr="00A936C9">
        <w:rPr>
          <w:rFonts w:ascii="Times New Roman" w:hAnsi="Times New Roman"/>
          <w:sz w:val="28"/>
          <w:szCs w:val="28"/>
        </w:rPr>
        <w:t>олимпиад</w:t>
      </w:r>
      <w:proofErr w:type="gramEnd"/>
      <w:r w:rsidRPr="00A936C9">
        <w:rPr>
          <w:rFonts w:ascii="Times New Roman" w:hAnsi="Times New Roman"/>
          <w:sz w:val="28"/>
          <w:szCs w:val="28"/>
        </w:rPr>
        <w:t xml:space="preserve"> как учителям, так и школьникам.</w:t>
      </w:r>
    </w:p>
    <w:p w:rsidR="00A936C9" w:rsidRPr="00A936C9" w:rsidRDefault="00A936C9" w:rsidP="00A936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C680E" w:rsidRDefault="00A936C9" w:rsidP="00FC680E">
      <w:pPr>
        <w:tabs>
          <w:tab w:val="left" w:pos="6547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936C9">
        <w:rPr>
          <w:rFonts w:ascii="Times New Roman" w:hAnsi="Times New Roman"/>
          <w:b/>
          <w:sz w:val="28"/>
          <w:szCs w:val="28"/>
        </w:rPr>
        <w:t>6) Виртуальные лаборатории по математике</w:t>
      </w:r>
      <w:r w:rsidR="00FC680E">
        <w:rPr>
          <w:rFonts w:ascii="Times New Roman" w:hAnsi="Times New Roman"/>
          <w:b/>
          <w:sz w:val="28"/>
          <w:szCs w:val="28"/>
        </w:rPr>
        <w:t xml:space="preserve">. </w:t>
      </w:r>
    </w:p>
    <w:p w:rsidR="00A936C9" w:rsidRPr="00A936C9" w:rsidRDefault="00A936C9" w:rsidP="00A936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36C9">
        <w:rPr>
          <w:rFonts w:ascii="Times New Roman" w:hAnsi="Times New Roman"/>
          <w:sz w:val="28"/>
          <w:szCs w:val="28"/>
        </w:rPr>
        <w:t xml:space="preserve"> </w:t>
      </w:r>
      <w:r w:rsidR="00FC680E">
        <w:rPr>
          <w:rFonts w:ascii="Times New Roman" w:hAnsi="Times New Roman"/>
          <w:sz w:val="28"/>
          <w:szCs w:val="28"/>
        </w:rPr>
        <w:t xml:space="preserve">Лаборатория </w:t>
      </w:r>
      <w:r w:rsidRPr="00A936C9">
        <w:rPr>
          <w:rFonts w:ascii="Times New Roman" w:hAnsi="Times New Roman"/>
          <w:sz w:val="28"/>
          <w:szCs w:val="28"/>
        </w:rPr>
        <w:t xml:space="preserve">на основе динамической программной среды "Математический конструктор" </w:t>
      </w:r>
      <w:proofErr w:type="gramStart"/>
      <w:r w:rsidRPr="00A936C9">
        <w:rPr>
          <w:rFonts w:ascii="Times New Roman" w:hAnsi="Times New Roman"/>
          <w:sz w:val="28"/>
          <w:szCs w:val="28"/>
        </w:rPr>
        <w:t>несомненно</w:t>
      </w:r>
      <w:proofErr w:type="gramEnd"/>
      <w:r w:rsidRPr="00A936C9">
        <w:rPr>
          <w:rFonts w:ascii="Times New Roman" w:hAnsi="Times New Roman"/>
          <w:sz w:val="28"/>
          <w:szCs w:val="28"/>
        </w:rPr>
        <w:t xml:space="preserve"> заинтересует уч</w:t>
      </w:r>
      <w:r>
        <w:rPr>
          <w:rFonts w:ascii="Times New Roman" w:hAnsi="Times New Roman"/>
          <w:sz w:val="28"/>
          <w:szCs w:val="28"/>
        </w:rPr>
        <w:t>еников, ваши уроки не будут скуч</w:t>
      </w:r>
      <w:r w:rsidRPr="00A936C9">
        <w:rPr>
          <w:rFonts w:ascii="Times New Roman" w:hAnsi="Times New Roman"/>
          <w:sz w:val="28"/>
          <w:szCs w:val="28"/>
        </w:rPr>
        <w:t xml:space="preserve">ными и монотонными. </w:t>
      </w:r>
    </w:p>
    <w:p w:rsidR="00DE0D16" w:rsidRDefault="00A936C9" w:rsidP="00A936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36C9">
        <w:rPr>
          <w:rFonts w:ascii="Times New Roman" w:hAnsi="Times New Roman"/>
          <w:sz w:val="28"/>
          <w:szCs w:val="28"/>
        </w:rPr>
        <w:t xml:space="preserve">Лаборатория содержит комплекс интерактивных учебных средств, позволяющих активизировать работу учащихся по изучению школьного курса математики, содержит элементы исследовательской и </w:t>
      </w:r>
      <w:proofErr w:type="spellStart"/>
      <w:r w:rsidRPr="00A936C9">
        <w:rPr>
          <w:rFonts w:ascii="Times New Roman" w:hAnsi="Times New Roman"/>
          <w:sz w:val="28"/>
          <w:szCs w:val="28"/>
        </w:rPr>
        <w:t>экпериментальной</w:t>
      </w:r>
      <w:proofErr w:type="spellEnd"/>
      <w:r w:rsidRPr="00A936C9">
        <w:rPr>
          <w:rFonts w:ascii="Times New Roman" w:hAnsi="Times New Roman"/>
          <w:sz w:val="28"/>
          <w:szCs w:val="28"/>
        </w:rPr>
        <w:t xml:space="preserve"> деятельности. </w:t>
      </w:r>
    </w:p>
    <w:p w:rsidR="00DE0D16" w:rsidRDefault="00DE0D16" w:rsidP="00A936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936C9" w:rsidRPr="00A936C9" w:rsidRDefault="00A936C9" w:rsidP="00A936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36C9">
        <w:rPr>
          <w:rFonts w:ascii="Times New Roman" w:hAnsi="Times New Roman"/>
          <w:sz w:val="28"/>
          <w:szCs w:val="28"/>
        </w:rPr>
        <w:t xml:space="preserve">Средства лаборатории могут использоваться как учителем при </w:t>
      </w:r>
      <w:proofErr w:type="spellStart"/>
      <w:r w:rsidRPr="00A936C9">
        <w:rPr>
          <w:rFonts w:ascii="Times New Roman" w:hAnsi="Times New Roman"/>
          <w:sz w:val="28"/>
          <w:szCs w:val="28"/>
        </w:rPr>
        <w:t>обьяснеии</w:t>
      </w:r>
      <w:proofErr w:type="spellEnd"/>
      <w:r w:rsidRPr="00A936C9">
        <w:rPr>
          <w:rFonts w:ascii="Times New Roman" w:hAnsi="Times New Roman"/>
          <w:sz w:val="28"/>
          <w:szCs w:val="28"/>
        </w:rPr>
        <w:t xml:space="preserve"> и закреплении материала, так и учениками в самостоятельной работе в классе и дома. Все модели лабораторий запускаются на настольных компьютерах или мобильных устройствах при помощи браузера, не требует установки дополнительного программного обеспечения или плагинов.</w:t>
      </w:r>
    </w:p>
    <w:p w:rsidR="00A936C9" w:rsidRPr="00A936C9" w:rsidRDefault="00A936C9" w:rsidP="004E2F6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36C9">
        <w:rPr>
          <w:rFonts w:ascii="Times New Roman" w:hAnsi="Times New Roman"/>
          <w:sz w:val="28"/>
          <w:szCs w:val="28"/>
        </w:rPr>
        <w:t xml:space="preserve"> </w:t>
      </w:r>
    </w:p>
    <w:p w:rsidR="00A936C9" w:rsidRPr="00A936C9" w:rsidRDefault="00FC680E" w:rsidP="00FC680E">
      <w:pPr>
        <w:tabs>
          <w:tab w:val="left" w:pos="3081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C680E">
        <w:rPr>
          <w:rFonts w:ascii="Times New Roman" w:hAnsi="Times New Roman"/>
          <w:b/>
          <w:sz w:val="28"/>
          <w:szCs w:val="28"/>
        </w:rPr>
        <w:t>Заключение.</w:t>
      </w:r>
    </w:p>
    <w:p w:rsidR="00A936C9" w:rsidRPr="00A936C9" w:rsidRDefault="00A936C9" w:rsidP="00A936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36C9">
        <w:rPr>
          <w:rFonts w:ascii="Times New Roman" w:hAnsi="Times New Roman"/>
          <w:sz w:val="28"/>
          <w:szCs w:val="28"/>
        </w:rPr>
        <w:t xml:space="preserve">При выполнении интерактивных заданий у учащихся повышается восприятие и запоминание информации, увеличивается результативность работы памяти, более интенсивно развиваются такие интеллектуальные и эмоциональные свойства личности, как: устойчивость внимания, умение его распределять, способность анализировать, классифицировать. </w:t>
      </w:r>
    </w:p>
    <w:p w:rsidR="00A936C9" w:rsidRPr="00A936C9" w:rsidRDefault="00A936C9" w:rsidP="00A936C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936C9">
        <w:rPr>
          <w:rFonts w:ascii="Times New Roman" w:hAnsi="Times New Roman"/>
          <w:sz w:val="28"/>
          <w:szCs w:val="28"/>
        </w:rPr>
        <w:t xml:space="preserve">Вывод: применение цифровых образовательных ресурсов на уроках математике не дань моде, а необходимость, позволяющее повысить эффективность урока, повысить успеваемость и качество образования.  </w:t>
      </w:r>
    </w:p>
    <w:p w:rsidR="00A936C9" w:rsidRPr="00A936C9" w:rsidRDefault="00A936C9" w:rsidP="00A936C9">
      <w:pPr>
        <w:spacing w:after="0" w:line="240" w:lineRule="auto"/>
        <w:jc w:val="both"/>
        <w:rPr>
          <w:rFonts w:ascii="Times New Roman" w:hAnsi="Times New Roman"/>
          <w:sz w:val="24"/>
        </w:rPr>
      </w:pPr>
    </w:p>
    <w:p w:rsidR="00A936C9" w:rsidRDefault="00A936C9" w:rsidP="00A936C9">
      <w:pPr>
        <w:spacing w:after="0"/>
        <w:jc w:val="both"/>
        <w:rPr>
          <w:rFonts w:ascii="Times New Roman" w:hAnsi="Times New Roman"/>
          <w:sz w:val="28"/>
        </w:rPr>
      </w:pPr>
    </w:p>
    <w:sectPr w:rsidR="00A936C9">
      <w:pgSz w:w="12240" w:h="15840"/>
      <w:pgMar w:top="728" w:right="850" w:bottom="953" w:left="1295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77F3" w:rsidRDefault="009E77F3" w:rsidP="00DE0D16">
      <w:pPr>
        <w:spacing w:after="0" w:line="240" w:lineRule="auto"/>
      </w:pPr>
      <w:r>
        <w:separator/>
      </w:r>
    </w:p>
  </w:endnote>
  <w:endnote w:type="continuationSeparator" w:id="0">
    <w:p w:rsidR="009E77F3" w:rsidRDefault="009E77F3" w:rsidP="00DE0D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77F3" w:rsidRDefault="009E77F3" w:rsidP="00DE0D16">
      <w:pPr>
        <w:spacing w:after="0" w:line="240" w:lineRule="auto"/>
      </w:pPr>
      <w:r>
        <w:separator/>
      </w:r>
    </w:p>
  </w:footnote>
  <w:footnote w:type="continuationSeparator" w:id="0">
    <w:p w:rsidR="009E77F3" w:rsidRDefault="009E77F3" w:rsidP="00DE0D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1F6A"/>
    <w:rsid w:val="00061F6A"/>
    <w:rsid w:val="00204F61"/>
    <w:rsid w:val="003C27BF"/>
    <w:rsid w:val="00407862"/>
    <w:rsid w:val="004E2F6A"/>
    <w:rsid w:val="00602606"/>
    <w:rsid w:val="00853C91"/>
    <w:rsid w:val="009E77F3"/>
    <w:rsid w:val="00A936C9"/>
    <w:rsid w:val="00DE0D16"/>
    <w:rsid w:val="00FC6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semiHidden/>
  </w:style>
  <w:style w:type="character" w:styleId="a4">
    <w:name w:val="Hyperlink"/>
    <w:rPr>
      <w:color w:val="0000FF"/>
      <w:u w:val="single"/>
    </w:rPr>
  </w:style>
  <w:style w:type="table" w:styleId="1">
    <w:name w:val="Table Simple 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pPr>
      <w:spacing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204F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04F61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DE0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E0D16"/>
  </w:style>
  <w:style w:type="paragraph" w:styleId="aa">
    <w:name w:val="footer"/>
    <w:basedOn w:val="a"/>
    <w:link w:val="ab"/>
    <w:uiPriority w:val="99"/>
    <w:unhideWhenUsed/>
    <w:rsid w:val="00DE0D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E0D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B27C00-6EE7-4A3B-8D9B-10C1BC2387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1191</Words>
  <Characters>6794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учитель</cp:lastModifiedBy>
  <cp:revision>7</cp:revision>
  <dcterms:created xsi:type="dcterms:W3CDTF">2020-03-15T23:19:00Z</dcterms:created>
  <dcterms:modified xsi:type="dcterms:W3CDTF">2020-03-17T09:20:00Z</dcterms:modified>
</cp:coreProperties>
</file>